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B7" w:rsidRDefault="008233CD" w:rsidP="00823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EXHIBIT 13</w:t>
      </w:r>
      <w:bookmarkStart w:id="0" w:name="_GoBack"/>
      <w:bookmarkEnd w:id="0"/>
    </w:p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Pr="00914B6C" w:rsidRDefault="008233CD" w:rsidP="0091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Enrollment Update as of August 12</w:t>
      </w:r>
      <w:r w:rsidRPr="00914B6C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632"/>
        <w:gridCol w:w="1747"/>
        <w:gridCol w:w="1691"/>
        <w:gridCol w:w="1658"/>
      </w:tblGrid>
      <w:tr w:rsidR="00E55A0D" w:rsidTr="000F7E11">
        <w:tc>
          <w:tcPr>
            <w:tcW w:w="2622" w:type="dxa"/>
          </w:tcPr>
          <w:p w:rsidR="00374291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CD2" w:rsidRPr="0059269C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1632" w:type="dxa"/>
          </w:tcPr>
          <w:p w:rsidR="00613CD2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CD2" w:rsidRPr="0059269C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9C">
              <w:rPr>
                <w:rFonts w:ascii="Times New Roman" w:hAnsi="Times New Roman" w:cs="Times New Roman"/>
                <w:b/>
                <w:sz w:val="28"/>
                <w:szCs w:val="28"/>
              </w:rPr>
              <w:t>2019 Headcounts</w:t>
            </w:r>
          </w:p>
        </w:tc>
        <w:tc>
          <w:tcPr>
            <w:tcW w:w="1747" w:type="dxa"/>
          </w:tcPr>
          <w:p w:rsidR="00613CD2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CD2" w:rsidRPr="0059269C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9C">
              <w:rPr>
                <w:rFonts w:ascii="Times New Roman" w:hAnsi="Times New Roman" w:cs="Times New Roman"/>
                <w:b/>
                <w:sz w:val="28"/>
                <w:szCs w:val="28"/>
              </w:rPr>
              <w:t>2020 Headcounts</w:t>
            </w:r>
          </w:p>
        </w:tc>
        <w:tc>
          <w:tcPr>
            <w:tcW w:w="1691" w:type="dxa"/>
          </w:tcPr>
          <w:p w:rsidR="00613CD2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CD2" w:rsidRPr="0059269C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9C">
              <w:rPr>
                <w:rFonts w:ascii="Times New Roman" w:hAnsi="Times New Roman" w:cs="Times New Roman"/>
                <w:b/>
                <w:sz w:val="28"/>
                <w:szCs w:val="28"/>
              </w:rPr>
              <w:t>Headcount Difference</w:t>
            </w:r>
          </w:p>
        </w:tc>
        <w:tc>
          <w:tcPr>
            <w:tcW w:w="1658" w:type="dxa"/>
          </w:tcPr>
          <w:p w:rsidR="00613CD2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CD2" w:rsidRPr="0059269C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9C">
              <w:rPr>
                <w:rFonts w:ascii="Times New Roman" w:hAnsi="Times New Roman" w:cs="Times New Roman"/>
                <w:b/>
                <w:sz w:val="28"/>
                <w:szCs w:val="28"/>
              </w:rPr>
              <w:t>% Difference</w:t>
            </w:r>
          </w:p>
        </w:tc>
      </w:tr>
      <w:tr w:rsidR="00E55A0D" w:rsidTr="000F7E11">
        <w:tc>
          <w:tcPr>
            <w:tcW w:w="2622" w:type="dxa"/>
          </w:tcPr>
          <w:p w:rsidR="00613CD2" w:rsidRPr="008D2394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Summer Course Enrollments </w:t>
            </w:r>
          </w:p>
        </w:tc>
        <w:tc>
          <w:tcPr>
            <w:tcW w:w="1632" w:type="dxa"/>
          </w:tcPr>
          <w:p w:rsidR="00613CD2" w:rsidRPr="008D2394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94">
              <w:rPr>
                <w:rFonts w:ascii="Times New Roman" w:hAnsi="Times New Roman" w:cs="Times New Roman"/>
                <w:sz w:val="28"/>
                <w:szCs w:val="28"/>
              </w:rPr>
              <w:t>6,300</w:t>
            </w:r>
          </w:p>
        </w:tc>
        <w:tc>
          <w:tcPr>
            <w:tcW w:w="1747" w:type="dxa"/>
          </w:tcPr>
          <w:p w:rsidR="00613CD2" w:rsidRPr="008D2394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94">
              <w:rPr>
                <w:rFonts w:ascii="Times New Roman" w:hAnsi="Times New Roman" w:cs="Times New Roman"/>
                <w:sz w:val="28"/>
                <w:szCs w:val="28"/>
              </w:rPr>
              <w:t>5,826</w:t>
            </w:r>
          </w:p>
        </w:tc>
        <w:tc>
          <w:tcPr>
            <w:tcW w:w="1691" w:type="dxa"/>
          </w:tcPr>
          <w:p w:rsidR="00613CD2" w:rsidRPr="008D2394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94">
              <w:rPr>
                <w:rFonts w:ascii="Times New Roman" w:hAnsi="Times New Roman" w:cs="Times New Roman"/>
                <w:sz w:val="28"/>
                <w:szCs w:val="28"/>
              </w:rPr>
              <w:t>-474</w:t>
            </w:r>
          </w:p>
        </w:tc>
        <w:tc>
          <w:tcPr>
            <w:tcW w:w="1658" w:type="dxa"/>
          </w:tcPr>
          <w:p w:rsidR="00613CD2" w:rsidRPr="008D2394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94">
              <w:rPr>
                <w:rFonts w:ascii="Times New Roman" w:hAnsi="Times New Roman" w:cs="Times New Roman"/>
                <w:sz w:val="28"/>
                <w:szCs w:val="28"/>
              </w:rPr>
              <w:t>-7.5%</w:t>
            </w:r>
          </w:p>
        </w:tc>
      </w:tr>
      <w:tr w:rsidR="00E55A0D" w:rsidTr="000F7E11">
        <w:tc>
          <w:tcPr>
            <w:tcW w:w="2622" w:type="dxa"/>
          </w:tcPr>
          <w:p w:rsidR="00613CD2" w:rsidRPr="002E6758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Fall Course Enrollments </w:t>
            </w:r>
          </w:p>
        </w:tc>
        <w:tc>
          <w:tcPr>
            <w:tcW w:w="1632" w:type="dxa"/>
          </w:tcPr>
          <w:p w:rsidR="00613CD2" w:rsidRPr="002E6758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8">
              <w:rPr>
                <w:rFonts w:ascii="Times New Roman" w:hAnsi="Times New Roman" w:cs="Times New Roman"/>
                <w:sz w:val="28"/>
                <w:szCs w:val="28"/>
              </w:rPr>
              <w:t>18,221</w:t>
            </w:r>
          </w:p>
        </w:tc>
        <w:tc>
          <w:tcPr>
            <w:tcW w:w="1747" w:type="dxa"/>
          </w:tcPr>
          <w:p w:rsidR="00613CD2" w:rsidRPr="002E6758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8">
              <w:rPr>
                <w:rFonts w:ascii="Times New Roman" w:hAnsi="Times New Roman" w:cs="Times New Roman"/>
                <w:sz w:val="28"/>
                <w:szCs w:val="28"/>
              </w:rPr>
              <w:t>16,747</w:t>
            </w:r>
          </w:p>
        </w:tc>
        <w:tc>
          <w:tcPr>
            <w:tcW w:w="1691" w:type="dxa"/>
          </w:tcPr>
          <w:p w:rsidR="00613CD2" w:rsidRPr="002E6758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8">
              <w:rPr>
                <w:rFonts w:ascii="Times New Roman" w:hAnsi="Times New Roman" w:cs="Times New Roman"/>
                <w:sz w:val="28"/>
                <w:szCs w:val="28"/>
              </w:rPr>
              <w:t>-1,474</w:t>
            </w:r>
          </w:p>
        </w:tc>
        <w:tc>
          <w:tcPr>
            <w:tcW w:w="1658" w:type="dxa"/>
          </w:tcPr>
          <w:p w:rsidR="00613CD2" w:rsidRPr="00B42AD6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D6">
              <w:rPr>
                <w:rFonts w:ascii="Times New Roman" w:hAnsi="Times New Roman" w:cs="Times New Roman"/>
                <w:sz w:val="28"/>
                <w:szCs w:val="28"/>
              </w:rPr>
              <w:t>-8.1%</w:t>
            </w:r>
          </w:p>
        </w:tc>
      </w:tr>
      <w:tr w:rsidR="00E55A0D" w:rsidTr="000F7E11">
        <w:tc>
          <w:tcPr>
            <w:tcW w:w="2622" w:type="dxa"/>
          </w:tcPr>
          <w:p w:rsidR="00613CD2" w:rsidRPr="00887167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New Freshman Admits</w:t>
            </w:r>
          </w:p>
        </w:tc>
        <w:tc>
          <w:tcPr>
            <w:tcW w:w="1632" w:type="dxa"/>
          </w:tcPr>
          <w:p w:rsidR="00613CD2" w:rsidRPr="00887167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11,138</w:t>
            </w:r>
          </w:p>
        </w:tc>
        <w:tc>
          <w:tcPr>
            <w:tcW w:w="1747" w:type="dxa"/>
          </w:tcPr>
          <w:p w:rsidR="00613CD2" w:rsidRPr="00887167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67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691" w:type="dxa"/>
          </w:tcPr>
          <w:p w:rsidR="00613CD2" w:rsidRPr="00887167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6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8" w:type="dxa"/>
          </w:tcPr>
          <w:p w:rsidR="00613CD2" w:rsidRPr="00B42AD6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D6">
              <w:rPr>
                <w:rFonts w:ascii="Times New Roman" w:hAnsi="Times New Roman" w:cs="Times New Roman"/>
                <w:sz w:val="28"/>
                <w:szCs w:val="28"/>
              </w:rPr>
              <w:t>-5.6%</w:t>
            </w:r>
          </w:p>
        </w:tc>
      </w:tr>
      <w:tr w:rsidR="00E55A0D" w:rsidTr="000F7E11">
        <w:tc>
          <w:tcPr>
            <w:tcW w:w="2622" w:type="dxa"/>
          </w:tcPr>
          <w:p w:rsidR="00613CD2" w:rsidRPr="00887167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New Freshman Confirmations </w:t>
            </w:r>
          </w:p>
        </w:tc>
        <w:tc>
          <w:tcPr>
            <w:tcW w:w="1632" w:type="dxa"/>
          </w:tcPr>
          <w:p w:rsidR="00613CD2" w:rsidRPr="00887167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3,483</w:t>
            </w:r>
          </w:p>
        </w:tc>
        <w:tc>
          <w:tcPr>
            <w:tcW w:w="1747" w:type="dxa"/>
          </w:tcPr>
          <w:p w:rsidR="00613CD2" w:rsidRPr="00887167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3,212</w:t>
            </w:r>
          </w:p>
        </w:tc>
        <w:tc>
          <w:tcPr>
            <w:tcW w:w="1691" w:type="dxa"/>
          </w:tcPr>
          <w:p w:rsidR="00613CD2" w:rsidRPr="00887167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-271</w:t>
            </w:r>
          </w:p>
        </w:tc>
        <w:tc>
          <w:tcPr>
            <w:tcW w:w="1658" w:type="dxa"/>
          </w:tcPr>
          <w:p w:rsidR="00613CD2" w:rsidRPr="00B42AD6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D6">
              <w:rPr>
                <w:rFonts w:ascii="Times New Roman" w:hAnsi="Times New Roman" w:cs="Times New Roman"/>
                <w:sz w:val="28"/>
                <w:szCs w:val="28"/>
              </w:rPr>
              <w:t>-7.8%</w:t>
            </w:r>
          </w:p>
        </w:tc>
      </w:tr>
      <w:tr w:rsidR="00E55A0D" w:rsidTr="000F7E11">
        <w:tc>
          <w:tcPr>
            <w:tcW w:w="2622" w:type="dxa"/>
          </w:tcPr>
          <w:p w:rsidR="003412FF" w:rsidRPr="00887167" w:rsidRDefault="008233CD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67">
              <w:rPr>
                <w:rFonts w:ascii="Times New Roman" w:hAnsi="Times New Roman" w:cs="Times New Roman"/>
                <w:b/>
                <w:sz w:val="28"/>
                <w:szCs w:val="28"/>
              </w:rPr>
              <w:t>New Freshman Enrollments</w:t>
            </w:r>
          </w:p>
        </w:tc>
        <w:tc>
          <w:tcPr>
            <w:tcW w:w="1632" w:type="dxa"/>
          </w:tcPr>
          <w:p w:rsidR="003412FF" w:rsidRPr="00887167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2,996</w:t>
            </w:r>
          </w:p>
        </w:tc>
        <w:tc>
          <w:tcPr>
            <w:tcW w:w="1747" w:type="dxa"/>
          </w:tcPr>
          <w:p w:rsidR="003412FF" w:rsidRPr="00887167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2,542</w:t>
            </w:r>
          </w:p>
        </w:tc>
        <w:tc>
          <w:tcPr>
            <w:tcW w:w="1691" w:type="dxa"/>
          </w:tcPr>
          <w:p w:rsidR="003412FF" w:rsidRPr="00887167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-454</w:t>
            </w:r>
          </w:p>
        </w:tc>
        <w:tc>
          <w:tcPr>
            <w:tcW w:w="1658" w:type="dxa"/>
          </w:tcPr>
          <w:p w:rsidR="003412FF" w:rsidRPr="00B42AD6" w:rsidRDefault="008233CD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D6">
              <w:rPr>
                <w:rFonts w:ascii="Times New Roman" w:hAnsi="Times New Roman" w:cs="Times New Roman"/>
                <w:sz w:val="28"/>
                <w:szCs w:val="28"/>
              </w:rPr>
              <w:t>-15.2%</w:t>
            </w:r>
          </w:p>
        </w:tc>
      </w:tr>
    </w:tbl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823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8688" w:dyaOrig="6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325.5pt" o:ole="">
            <v:imagedata r:id="rId4" o:title=""/>
          </v:shape>
          <o:OLEObject Type="Embed" ProgID="SigmaPlotGraphicObject.11" ShapeID="_x0000_i1025" DrawAspect="Content" ObjectID="_1659350196" r:id="rId5"/>
        </w:object>
      </w:r>
    </w:p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C97" w:rsidRDefault="00823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6C97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C97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8748" w:dyaOrig="8580">
          <v:shape id="_x0000_i1026" type="#_x0000_t75" style="width:437.25pt;height:429pt" o:ole="">
            <v:imagedata r:id="rId6" o:title=""/>
          </v:shape>
          <o:OLEObject Type="Embed" ProgID="SigmaPlotGraphicObject.11" ShapeID="_x0000_i1026" DrawAspect="Content" ObjectID="_1659350197" r:id="rId7"/>
        </w:object>
      </w:r>
    </w:p>
    <w:p w:rsidR="00B06C97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C97" w:rsidRPr="00914B6C" w:rsidRDefault="008233C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6C97" w:rsidRPr="0091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0D"/>
    <w:rsid w:val="008233CD"/>
    <w:rsid w:val="00E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CD0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6C"/>
  </w:style>
  <w:style w:type="paragraph" w:styleId="Footer">
    <w:name w:val="footer"/>
    <w:basedOn w:val="Normal"/>
    <w:link w:val="FooterChar"/>
    <w:uiPriority w:val="99"/>
    <w:unhideWhenUsed/>
    <w:rsid w:val="0091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6C"/>
  </w:style>
  <w:style w:type="paragraph" w:styleId="BalloonText">
    <w:name w:val="Balloon Text"/>
    <w:basedOn w:val="Normal"/>
    <w:link w:val="BalloonTextChar"/>
    <w:uiPriority w:val="99"/>
    <w:semiHidden/>
    <w:unhideWhenUsed/>
    <w:rsid w:val="0019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2020-08-12T14:45:00Z</dcterms:created>
  <dcterms:modified xsi:type="dcterms:W3CDTF">2020-08-19T17:50:00Z</dcterms:modified>
</cp:coreProperties>
</file>