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64234" w14:textId="587EA513" w:rsidR="00E20753" w:rsidRDefault="00E20753" w:rsidP="00E207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29</w:t>
      </w:r>
      <w:bookmarkStart w:id="0" w:name="_GoBack"/>
      <w:bookmarkEnd w:id="0"/>
    </w:p>
    <w:p w14:paraId="4495918C" w14:textId="3EED774B" w:rsidR="00BF686D" w:rsidRPr="00181224" w:rsidRDefault="00181224" w:rsidP="00BF686D">
      <w:pPr>
        <w:rPr>
          <w:rFonts w:ascii="Times New Roman" w:hAnsi="Times New Roman" w:cs="Times New Roman"/>
          <w:sz w:val="24"/>
          <w:szCs w:val="24"/>
        </w:rPr>
      </w:pPr>
      <w:r w:rsidRPr="00181224">
        <w:rPr>
          <w:rFonts w:ascii="Times New Roman" w:hAnsi="Times New Roman" w:cs="Times New Roman"/>
          <w:sz w:val="24"/>
          <w:szCs w:val="24"/>
        </w:rPr>
        <w:t>Increase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TA’d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wage cuts for FYE 2021 by </w:t>
      </w:r>
      <w:r w:rsidR="00BF686D" w:rsidRPr="00181224">
        <w:rPr>
          <w:rFonts w:ascii="Times New Roman" w:hAnsi="Times New Roman" w:cs="Times New Roman"/>
          <w:sz w:val="24"/>
          <w:szCs w:val="24"/>
        </w:rPr>
        <w:t xml:space="preserve">50% </w:t>
      </w:r>
      <w:r>
        <w:rPr>
          <w:rFonts w:ascii="Times New Roman" w:hAnsi="Times New Roman" w:cs="Times New Roman"/>
          <w:sz w:val="24"/>
          <w:szCs w:val="24"/>
        </w:rPr>
        <w:t>as set forth below provided: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the additional savings will be used dollar-for-dollar to remove individuals (based upon wages and compensation) from the current layoff list; and (ii) these wage concessions will be applied to all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BUF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non-union University employees.  The negotiating teams will need further discussion regarding the mechanism for deciding how and who will be removed from the current layoff list.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260"/>
      </w:tblGrid>
      <w:tr w:rsidR="00BF686D" w14:paraId="268799B4" w14:textId="77777777" w:rsidTr="00C45427">
        <w:tc>
          <w:tcPr>
            <w:tcW w:w="4675" w:type="dxa"/>
          </w:tcPr>
          <w:p w14:paraId="38FD843F" w14:textId="77777777" w:rsidR="00BF686D" w:rsidRDefault="00BF686D" w:rsidP="00C454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Below $50k</w:t>
            </w:r>
          </w:p>
        </w:tc>
        <w:tc>
          <w:tcPr>
            <w:tcW w:w="1260" w:type="dxa"/>
          </w:tcPr>
          <w:p w14:paraId="70C73D4D" w14:textId="77777777" w:rsidR="00BF686D" w:rsidRDefault="00BF686D" w:rsidP="00C454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2%</w:t>
            </w:r>
          </w:p>
        </w:tc>
      </w:tr>
      <w:tr w:rsidR="00BF686D" w14:paraId="71D1C86D" w14:textId="77777777" w:rsidTr="00C45427">
        <w:tc>
          <w:tcPr>
            <w:tcW w:w="4675" w:type="dxa"/>
          </w:tcPr>
          <w:p w14:paraId="3B204311" w14:textId="77777777" w:rsidR="00BF686D" w:rsidRDefault="00BF686D" w:rsidP="00C454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$50,000 - $66,999</w:t>
            </w:r>
          </w:p>
        </w:tc>
        <w:tc>
          <w:tcPr>
            <w:tcW w:w="1260" w:type="dxa"/>
          </w:tcPr>
          <w:p w14:paraId="5FB9B140" w14:textId="77777777" w:rsidR="00BF686D" w:rsidRDefault="00BF686D" w:rsidP="00C454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4%</w:t>
            </w:r>
          </w:p>
        </w:tc>
      </w:tr>
      <w:tr w:rsidR="00BF686D" w14:paraId="73E02607" w14:textId="77777777" w:rsidTr="00C45427">
        <w:tc>
          <w:tcPr>
            <w:tcW w:w="4675" w:type="dxa"/>
          </w:tcPr>
          <w:p w14:paraId="1802F82F" w14:textId="77777777" w:rsidR="00BF686D" w:rsidRDefault="00BF686D" w:rsidP="00C454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$67,000 - $91,999</w:t>
            </w:r>
          </w:p>
        </w:tc>
        <w:tc>
          <w:tcPr>
            <w:tcW w:w="1260" w:type="dxa"/>
          </w:tcPr>
          <w:p w14:paraId="44F7DCD8" w14:textId="77777777" w:rsidR="00BF686D" w:rsidRDefault="00BF686D" w:rsidP="00C454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6%</w:t>
            </w:r>
          </w:p>
        </w:tc>
      </w:tr>
      <w:tr w:rsidR="00BF686D" w14:paraId="22E6BDC1" w14:textId="77777777" w:rsidTr="00C45427">
        <w:tc>
          <w:tcPr>
            <w:tcW w:w="4675" w:type="dxa"/>
          </w:tcPr>
          <w:p w14:paraId="791FD965" w14:textId="77777777" w:rsidR="00BF686D" w:rsidRDefault="00BF686D" w:rsidP="00C454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$92,000 - $124,999</w:t>
            </w:r>
          </w:p>
        </w:tc>
        <w:tc>
          <w:tcPr>
            <w:tcW w:w="1260" w:type="dxa"/>
          </w:tcPr>
          <w:p w14:paraId="55E3E576" w14:textId="77777777" w:rsidR="00BF686D" w:rsidRDefault="00BF686D" w:rsidP="00C454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8%</w:t>
            </w:r>
          </w:p>
        </w:tc>
      </w:tr>
      <w:tr w:rsidR="00BF686D" w14:paraId="040C2F17" w14:textId="77777777" w:rsidTr="00C45427">
        <w:tc>
          <w:tcPr>
            <w:tcW w:w="4675" w:type="dxa"/>
          </w:tcPr>
          <w:p w14:paraId="090A5F72" w14:textId="77777777" w:rsidR="00BF686D" w:rsidRDefault="00BF686D" w:rsidP="00C454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$125,000 - $149,999</w:t>
            </w:r>
          </w:p>
        </w:tc>
        <w:tc>
          <w:tcPr>
            <w:tcW w:w="1260" w:type="dxa"/>
          </w:tcPr>
          <w:p w14:paraId="6DFC5315" w14:textId="77777777" w:rsidR="00BF686D" w:rsidRDefault="00BF686D" w:rsidP="00C454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10%</w:t>
            </w:r>
          </w:p>
        </w:tc>
      </w:tr>
      <w:tr w:rsidR="00BF686D" w14:paraId="1534970C" w14:textId="77777777" w:rsidTr="00C45427">
        <w:tc>
          <w:tcPr>
            <w:tcW w:w="4675" w:type="dxa"/>
          </w:tcPr>
          <w:p w14:paraId="62772C8B" w14:textId="77777777" w:rsidR="00BF686D" w:rsidRDefault="00BF686D" w:rsidP="00C454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$150,000 - $199,999</w:t>
            </w:r>
          </w:p>
        </w:tc>
        <w:tc>
          <w:tcPr>
            <w:tcW w:w="1260" w:type="dxa"/>
          </w:tcPr>
          <w:p w14:paraId="10F4AA43" w14:textId="77777777" w:rsidR="00BF686D" w:rsidRDefault="00BF686D" w:rsidP="00C454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13%</w:t>
            </w:r>
          </w:p>
        </w:tc>
      </w:tr>
      <w:tr w:rsidR="00BF686D" w14:paraId="67BB218A" w14:textId="77777777" w:rsidTr="00C45427">
        <w:tc>
          <w:tcPr>
            <w:tcW w:w="4675" w:type="dxa"/>
          </w:tcPr>
          <w:p w14:paraId="1D935E82" w14:textId="77777777" w:rsidR="00BF686D" w:rsidRDefault="00BF686D" w:rsidP="00C454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$200,000 +</w:t>
            </w:r>
          </w:p>
        </w:tc>
        <w:tc>
          <w:tcPr>
            <w:tcW w:w="1260" w:type="dxa"/>
          </w:tcPr>
          <w:p w14:paraId="399D6F14" w14:textId="77777777" w:rsidR="00BF686D" w:rsidRDefault="00BF686D" w:rsidP="00C454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15%</w:t>
            </w:r>
          </w:p>
        </w:tc>
      </w:tr>
    </w:tbl>
    <w:p w14:paraId="11028BB8" w14:textId="77777777" w:rsidR="00BF686D" w:rsidRPr="00181224" w:rsidRDefault="00BF686D" w:rsidP="00BF686D">
      <w:pPr>
        <w:rPr>
          <w:rFonts w:ascii="Times New Roman" w:hAnsi="Times New Roman" w:cs="Times New Roman"/>
          <w:sz w:val="24"/>
          <w:szCs w:val="24"/>
        </w:rPr>
      </w:pPr>
      <w:r w:rsidRPr="00181224">
        <w:rPr>
          <w:rFonts w:ascii="Times New Roman" w:hAnsi="Times New Roman" w:cs="Times New Roman"/>
          <w:sz w:val="24"/>
          <w:szCs w:val="24"/>
        </w:rPr>
        <w:t xml:space="preserve">(highest </w:t>
      </w:r>
      <w:proofErr w:type="spellStart"/>
      <w:r w:rsidRPr="00181224">
        <w:rPr>
          <w:rFonts w:ascii="Times New Roman" w:hAnsi="Times New Roman" w:cs="Times New Roman"/>
          <w:sz w:val="24"/>
          <w:szCs w:val="24"/>
        </w:rPr>
        <w:t>BUF</w:t>
      </w:r>
      <w:proofErr w:type="spellEnd"/>
      <w:r w:rsidRPr="00181224">
        <w:rPr>
          <w:rFonts w:ascii="Times New Roman" w:hAnsi="Times New Roman" w:cs="Times New Roman"/>
          <w:sz w:val="24"/>
          <w:szCs w:val="24"/>
        </w:rPr>
        <w:t xml:space="preserve"> post RIF is at $206k)</w:t>
      </w:r>
    </w:p>
    <w:p w14:paraId="29B6CA7E" w14:textId="63B6AF49" w:rsidR="00BF686D" w:rsidRDefault="00BF686D" w:rsidP="00BF686D">
      <w:pPr>
        <w:rPr>
          <w:rFonts w:ascii="Times New Roman" w:hAnsi="Times New Roman" w:cs="Times New Roman"/>
          <w:sz w:val="24"/>
          <w:szCs w:val="24"/>
        </w:rPr>
      </w:pPr>
      <w:r w:rsidRPr="00181224">
        <w:rPr>
          <w:rFonts w:ascii="Times New Roman" w:hAnsi="Times New Roman" w:cs="Times New Roman"/>
          <w:sz w:val="24"/>
          <w:szCs w:val="24"/>
        </w:rPr>
        <w:t xml:space="preserve">This saves an additional </w:t>
      </w:r>
      <w:r w:rsidRPr="00181224">
        <w:rPr>
          <w:rFonts w:ascii="Times New Roman" w:hAnsi="Times New Roman" w:cs="Times New Roman"/>
          <w:sz w:val="24"/>
          <w:szCs w:val="24"/>
          <w:u w:val="single"/>
        </w:rPr>
        <w:t>1 million</w:t>
      </w:r>
      <w:r w:rsidRPr="00181224">
        <w:rPr>
          <w:rFonts w:ascii="Times New Roman" w:hAnsi="Times New Roman" w:cs="Times New Roman"/>
          <w:sz w:val="24"/>
          <w:szCs w:val="24"/>
        </w:rPr>
        <w:t xml:space="preserve"> in salary versus the TA - $2,686,360 total salary savings </w:t>
      </w:r>
    </w:p>
    <w:p w14:paraId="726F70B0" w14:textId="384302BA" w:rsidR="008639F0" w:rsidRDefault="008639F0" w:rsidP="00BF686D">
      <w:pPr>
        <w:rPr>
          <w:rFonts w:ascii="Times New Roman" w:hAnsi="Times New Roman" w:cs="Times New Roman"/>
          <w:sz w:val="24"/>
          <w:szCs w:val="24"/>
        </w:rPr>
      </w:pPr>
    </w:p>
    <w:p w14:paraId="7DCC7DE5" w14:textId="4B5FFE97" w:rsidR="008639F0" w:rsidRPr="008639F0" w:rsidRDefault="008639F0" w:rsidP="00BF686D">
      <w:pPr>
        <w:rPr>
          <w:rFonts w:ascii="Times New Roman" w:hAnsi="Times New Roman" w:cs="Times New Roman"/>
          <w:sz w:val="16"/>
          <w:szCs w:val="16"/>
        </w:rPr>
      </w:pPr>
      <w:r w:rsidRPr="008639F0">
        <w:rPr>
          <w:rFonts w:ascii="Times New Roman" w:hAnsi="Times New Roman" w:cs="Times New Roman"/>
          <w:sz w:val="16"/>
          <w:szCs w:val="16"/>
        </w:rPr>
        <w:fldChar w:fldCharType="begin"/>
      </w:r>
      <w:r w:rsidRPr="008639F0">
        <w:rPr>
          <w:rFonts w:ascii="Times New Roman" w:hAnsi="Times New Roman" w:cs="Times New Roman"/>
          <w:sz w:val="16"/>
          <w:szCs w:val="16"/>
        </w:rPr>
        <w:instrText xml:space="preserve"> FILENAME  \p  \* MERGEFORMAT </w:instrText>
      </w:r>
      <w:r w:rsidRPr="008639F0">
        <w:rPr>
          <w:rFonts w:ascii="Times New Roman" w:hAnsi="Times New Roman" w:cs="Times New Roman"/>
          <w:sz w:val="16"/>
          <w:szCs w:val="16"/>
        </w:rPr>
        <w:fldChar w:fldCharType="separate"/>
      </w:r>
      <w:r w:rsidR="00143C5C">
        <w:rPr>
          <w:rFonts w:ascii="Times New Roman" w:hAnsi="Times New Roman" w:cs="Times New Roman"/>
          <w:noProof/>
          <w:sz w:val="16"/>
          <w:szCs w:val="16"/>
        </w:rPr>
        <w:t>N:\GL016 - AAUP-University of Akron\064 - 2020 Review of University's Finances\Proposals--Chapter\Wage Proposal--7-7-20 (to Admin).docx</w:t>
      </w:r>
      <w:r w:rsidRPr="008639F0">
        <w:rPr>
          <w:rFonts w:ascii="Times New Roman" w:hAnsi="Times New Roman" w:cs="Times New Roman"/>
          <w:sz w:val="16"/>
          <w:szCs w:val="16"/>
        </w:rPr>
        <w:fldChar w:fldCharType="end"/>
      </w:r>
    </w:p>
    <w:p w14:paraId="542E1EF7" w14:textId="657CB9EA" w:rsidR="001936CD" w:rsidRDefault="001936CD"/>
    <w:p w14:paraId="7CF525C3" w14:textId="77777777" w:rsidR="008639F0" w:rsidRDefault="008639F0"/>
    <w:sectPr w:rsidR="008639F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15A81" w14:textId="77777777" w:rsidR="00181224" w:rsidRDefault="00181224" w:rsidP="00181224">
      <w:pPr>
        <w:spacing w:after="0" w:line="240" w:lineRule="auto"/>
      </w:pPr>
      <w:r>
        <w:separator/>
      </w:r>
    </w:p>
  </w:endnote>
  <w:endnote w:type="continuationSeparator" w:id="0">
    <w:p w14:paraId="01538B53" w14:textId="77777777" w:rsidR="00181224" w:rsidRDefault="00181224" w:rsidP="0018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32FCD" w14:textId="77777777" w:rsidR="00181224" w:rsidRDefault="00181224" w:rsidP="00181224">
      <w:pPr>
        <w:spacing w:after="0" w:line="240" w:lineRule="auto"/>
      </w:pPr>
      <w:r>
        <w:separator/>
      </w:r>
    </w:p>
  </w:footnote>
  <w:footnote w:type="continuationSeparator" w:id="0">
    <w:p w14:paraId="69F18CD5" w14:textId="77777777" w:rsidR="00181224" w:rsidRDefault="00181224" w:rsidP="0018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37A9A" w14:textId="7AD2C50C" w:rsidR="00181224" w:rsidRDefault="00181224">
    <w:pPr>
      <w:pStyle w:val="Header"/>
    </w:pPr>
    <w:r>
      <w:t>Akron-</w:t>
    </w:r>
    <w:proofErr w:type="spellStart"/>
    <w:r>
      <w:t>AAUP</w:t>
    </w:r>
    <w:proofErr w:type="spellEnd"/>
    <w:r>
      <w:t xml:space="preserve"> Proposal 7/7/20</w:t>
    </w:r>
  </w:p>
  <w:p w14:paraId="7F3B157D" w14:textId="77777777" w:rsidR="00181224" w:rsidRDefault="001812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68"/>
    <w:rsid w:val="00143C5C"/>
    <w:rsid w:val="00181224"/>
    <w:rsid w:val="001936CD"/>
    <w:rsid w:val="00666D68"/>
    <w:rsid w:val="008639F0"/>
    <w:rsid w:val="00BF686D"/>
    <w:rsid w:val="00E2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2A609"/>
  <w15:chartTrackingRefBased/>
  <w15:docId w15:val="{147B17D8-1A96-49ED-AD2E-292C525F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86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86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81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22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1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2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 O. McNair</dc:creator>
  <cp:keywords/>
  <dc:description/>
  <cp:lastModifiedBy>Diane A. Sedlak</cp:lastModifiedBy>
  <cp:revision>4</cp:revision>
  <cp:lastPrinted>2020-08-19T19:00:00Z</cp:lastPrinted>
  <dcterms:created xsi:type="dcterms:W3CDTF">2020-07-07T13:48:00Z</dcterms:created>
  <dcterms:modified xsi:type="dcterms:W3CDTF">2020-08-19T19:00:00Z</dcterms:modified>
</cp:coreProperties>
</file>